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01D4972" w14:textId="1C4B0AB7" w:rsidR="00E1266D" w:rsidRPr="00E1266D" w:rsidRDefault="00EB7902" w:rsidP="00E1266D">
      <w:pPr>
        <w:jc w:val="center"/>
        <w:rPr>
          <w:rFonts w:ascii="Times New Roman" w:hAnsi="Times New Roman" w:cs="Times New Roman"/>
          <w:sz w:val="36"/>
          <w:szCs w:val="36"/>
        </w:rPr>
      </w:pPr>
      <w:r w:rsidRPr="00894B42">
        <w:rPr>
          <w:rFonts w:ascii="Times New Roman" w:hAnsi="Times New Roman" w:cs="Times New Roman"/>
          <w:sz w:val="36"/>
          <w:szCs w:val="36"/>
        </w:rPr>
        <w:t xml:space="preserve">Assignment </w:t>
      </w:r>
      <w:r w:rsidR="006F3C84">
        <w:rPr>
          <w:rFonts w:ascii="Times New Roman" w:hAnsi="Times New Roman" w:cs="Times New Roman"/>
          <w:sz w:val="36"/>
          <w:szCs w:val="36"/>
        </w:rPr>
        <w:t>2</w:t>
      </w:r>
    </w:p>
    <w:p w14:paraId="29BAFBC6" w14:textId="44BA3DE0" w:rsidR="00103830" w:rsidRDefault="0089088C" w:rsidP="00B81F43">
      <w:pPr>
        <w:rPr>
          <w:rFonts w:ascii="Times New Roman" w:hAnsi="Times New Roman" w:cs="Times New Roman"/>
          <w:sz w:val="36"/>
          <w:szCs w:val="36"/>
        </w:rPr>
      </w:pPr>
      <w:r w:rsidRPr="00CB269A">
        <w:rPr>
          <w:rFonts w:ascii="Times New Roman" w:hAnsi="Times New Roman" w:cs="Times New Roman"/>
          <w:color w:val="FF0000"/>
          <w:sz w:val="36"/>
          <w:szCs w:val="36"/>
        </w:rPr>
        <w:t>Problem</w:t>
      </w:r>
      <w:r>
        <w:rPr>
          <w:rFonts w:ascii="Times New Roman" w:hAnsi="Times New Roman" w:cs="Times New Roman"/>
          <w:sz w:val="36"/>
          <w:szCs w:val="36"/>
        </w:rPr>
        <w:t xml:space="preserve"> : </w:t>
      </w:r>
      <w:r w:rsidR="00B81F43">
        <w:rPr>
          <w:rFonts w:ascii="Times New Roman" w:hAnsi="Times New Roman" w:cs="Times New Roman"/>
          <w:sz w:val="36"/>
          <w:szCs w:val="36"/>
        </w:rPr>
        <w:t>Making A Faster Quick-Sort.</w:t>
      </w:r>
    </w:p>
    <w:p w14:paraId="53120F60" w14:textId="52774684" w:rsidR="00B81F43" w:rsidRPr="00B81F43" w:rsidRDefault="00B81F43" w:rsidP="00B81F43">
      <w:pPr>
        <w:shd w:val="clear" w:color="auto" w:fill="FFFFFF"/>
        <w:spacing w:after="0" w:line="240" w:lineRule="auto"/>
        <w:rPr>
          <w:rFonts w:ascii="inherit" w:eastAsia="Times New Roman" w:hAnsi="inherit" w:cs="Times New Roman"/>
          <w:sz w:val="32"/>
          <w:szCs w:val="32"/>
        </w:rPr>
      </w:pPr>
      <w:r w:rsidRPr="00B81F43">
        <w:rPr>
          <w:rFonts w:ascii="inherit" w:eastAsia="Times New Roman" w:hAnsi="inherit" w:cs="Times New Roman"/>
          <w:sz w:val="32"/>
          <w:szCs w:val="32"/>
        </w:rPr>
        <w:t>Is it possible to make a faster quick sort? Better than BigOh(nlogn)? OR reducing the worst case time of BigOh(n^2 )?</w:t>
      </w:r>
    </w:p>
    <w:p w14:paraId="44D90959" w14:textId="77777777" w:rsidR="00B81F43" w:rsidRPr="00B81F43" w:rsidRDefault="00B81F43" w:rsidP="00B81F43">
      <w:pPr>
        <w:shd w:val="clear" w:color="auto" w:fill="FFFFFF"/>
        <w:spacing w:after="0" w:line="240" w:lineRule="auto"/>
        <w:rPr>
          <w:rFonts w:ascii="inherit" w:eastAsia="Times New Roman" w:hAnsi="inherit" w:cs="Times New Roman"/>
          <w:sz w:val="32"/>
          <w:szCs w:val="32"/>
        </w:rPr>
      </w:pPr>
    </w:p>
    <w:p w14:paraId="76E4B03C" w14:textId="3D5DCA22" w:rsidR="00B81F43" w:rsidRPr="00B81F43" w:rsidRDefault="00B81F43" w:rsidP="00B81F43">
      <w:pPr>
        <w:shd w:val="clear" w:color="auto" w:fill="FFFFFF"/>
        <w:spacing w:after="0" w:line="240" w:lineRule="auto"/>
        <w:rPr>
          <w:rFonts w:ascii="inherit" w:eastAsia="Times New Roman" w:hAnsi="inherit" w:cs="Times New Roman"/>
          <w:sz w:val="32"/>
          <w:szCs w:val="32"/>
        </w:rPr>
      </w:pPr>
      <w:r w:rsidRPr="00B81F43">
        <w:rPr>
          <w:rFonts w:ascii="inherit" w:eastAsia="Times New Roman" w:hAnsi="inherit" w:cs="Times New Roman"/>
          <w:sz w:val="32"/>
          <w:szCs w:val="32"/>
        </w:rPr>
        <w:t>Q.1 Will cha</w:t>
      </w:r>
      <w:r w:rsidR="00E1266D">
        <w:rPr>
          <w:rFonts w:ascii="inherit" w:eastAsia="Times New Roman" w:hAnsi="inherit" w:cs="Times New Roman"/>
          <w:sz w:val="32"/>
          <w:szCs w:val="32"/>
        </w:rPr>
        <w:t>n</w:t>
      </w:r>
      <w:r w:rsidRPr="00B81F43">
        <w:rPr>
          <w:rFonts w:ascii="inherit" w:eastAsia="Times New Roman" w:hAnsi="inherit" w:cs="Times New Roman"/>
          <w:sz w:val="32"/>
          <w:szCs w:val="32"/>
        </w:rPr>
        <w:t>ge in pivot selection strategy change running times (Worst, Average, Best) of quick sort?</w:t>
      </w:r>
    </w:p>
    <w:p w14:paraId="58B83FAA" w14:textId="77777777" w:rsidR="00B81F43" w:rsidRPr="00B81F43" w:rsidRDefault="00B81F43" w:rsidP="00B81F43">
      <w:pPr>
        <w:shd w:val="clear" w:color="auto" w:fill="FFFFFF"/>
        <w:spacing w:after="0" w:line="240" w:lineRule="auto"/>
        <w:rPr>
          <w:rFonts w:ascii="inherit" w:eastAsia="Times New Roman" w:hAnsi="inherit" w:cs="Times New Roman"/>
          <w:sz w:val="32"/>
          <w:szCs w:val="32"/>
        </w:rPr>
      </w:pPr>
    </w:p>
    <w:p w14:paraId="3E49F03F" w14:textId="55487B8A" w:rsidR="00B81F43" w:rsidRPr="00B81F43" w:rsidRDefault="00B81F43" w:rsidP="00B81F43">
      <w:pPr>
        <w:shd w:val="clear" w:color="auto" w:fill="FFFFFF"/>
        <w:spacing w:after="0" w:line="240" w:lineRule="auto"/>
        <w:rPr>
          <w:rFonts w:ascii="inherit" w:eastAsia="Times New Roman" w:hAnsi="inherit" w:cs="Times New Roman"/>
          <w:sz w:val="32"/>
          <w:szCs w:val="32"/>
        </w:rPr>
      </w:pPr>
      <w:r w:rsidRPr="00B81F43">
        <w:rPr>
          <w:rFonts w:ascii="inherit" w:eastAsia="Times New Roman" w:hAnsi="inherit" w:cs="Times New Roman"/>
          <w:sz w:val="32"/>
          <w:szCs w:val="32"/>
        </w:rPr>
        <w:t>Q.2 How does change in pivot selection strategy effect running time? </w:t>
      </w:r>
    </w:p>
    <w:p w14:paraId="57BC86B2" w14:textId="77777777" w:rsidR="00B81F43" w:rsidRPr="00B81F43" w:rsidRDefault="00B81F43" w:rsidP="00B81F43">
      <w:pPr>
        <w:shd w:val="clear" w:color="auto" w:fill="FFFFFF"/>
        <w:spacing w:after="0" w:line="240" w:lineRule="auto"/>
        <w:rPr>
          <w:rFonts w:ascii="inherit" w:eastAsia="Times New Roman" w:hAnsi="inherit" w:cs="Times New Roman"/>
          <w:sz w:val="32"/>
          <w:szCs w:val="32"/>
        </w:rPr>
      </w:pPr>
    </w:p>
    <w:p w14:paraId="359283DE" w14:textId="2F6F3121" w:rsidR="00B81F43" w:rsidRPr="00B81F43" w:rsidRDefault="00B81F43" w:rsidP="00B81F43">
      <w:pPr>
        <w:shd w:val="clear" w:color="auto" w:fill="FFFFFF"/>
        <w:spacing w:after="0" w:line="240" w:lineRule="auto"/>
        <w:rPr>
          <w:rFonts w:ascii="inherit" w:eastAsia="Times New Roman" w:hAnsi="inherit" w:cs="Times New Roman"/>
          <w:sz w:val="32"/>
          <w:szCs w:val="32"/>
        </w:rPr>
      </w:pPr>
      <w:r w:rsidRPr="00B81F43">
        <w:rPr>
          <w:rFonts w:ascii="inherit" w:eastAsia="Times New Roman" w:hAnsi="inherit" w:cs="Times New Roman"/>
          <w:sz w:val="32"/>
          <w:szCs w:val="32"/>
        </w:rPr>
        <w:t>Q.3 Show at least two different versions of Quick Sort and do its cost analysis. Also write what are the input conditions where Worst Case cost may get reduced.</w:t>
      </w:r>
    </w:p>
    <w:p w14:paraId="37E481DB" w14:textId="52BB291E" w:rsidR="00B81F43" w:rsidRDefault="00B81F43" w:rsidP="00B81F43">
      <w:pPr>
        <w:rPr>
          <w:rFonts w:ascii="Times New Roman" w:hAnsi="Times New Roman" w:cs="Times New Roman"/>
          <w:sz w:val="32"/>
          <w:szCs w:val="32"/>
        </w:rPr>
      </w:pPr>
    </w:p>
    <w:p w14:paraId="3389AE46" w14:textId="77777777" w:rsidR="006F3C84" w:rsidRDefault="006F3C84" w:rsidP="00B81F43">
      <w:pPr>
        <w:rPr>
          <w:rFonts w:ascii="Times New Roman" w:hAnsi="Times New Roman" w:cs="Times New Roman"/>
          <w:noProof/>
          <w:sz w:val="32"/>
          <w:szCs w:val="32"/>
        </w:rPr>
      </w:pPr>
    </w:p>
    <w:p w14:paraId="53C712E2" w14:textId="77777777" w:rsidR="006F3C84" w:rsidRDefault="006F3C84" w:rsidP="00B81F43">
      <w:pPr>
        <w:rPr>
          <w:rFonts w:ascii="Times New Roman" w:hAnsi="Times New Roman" w:cs="Times New Roman"/>
          <w:sz w:val="32"/>
          <w:szCs w:val="32"/>
        </w:rPr>
      </w:pPr>
    </w:p>
    <w:p w14:paraId="1931F992" w14:textId="66AB3E0A" w:rsidR="00B81F43" w:rsidRPr="00B81F43" w:rsidRDefault="006F3C84" w:rsidP="00B81F43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lastRenderedPageBreak/>
        <w:t xml:space="preserve"> </w:t>
      </w:r>
      <w:r w:rsidR="009D46CD">
        <w:rPr>
          <w:rFonts w:ascii="Times New Roman" w:hAnsi="Times New Roman" w:cs="Times New Roman"/>
          <w:color w:val="00B050"/>
          <w:sz w:val="40"/>
          <w:szCs w:val="40"/>
        </w:rPr>
        <w:t xml:space="preserve">Solution </w:t>
      </w:r>
      <w:r w:rsidR="009D46CD">
        <w:rPr>
          <w:rFonts w:ascii="Times New Roman" w:hAnsi="Times New Roman" w:cs="Times New Roman"/>
          <w:sz w:val="40"/>
          <w:szCs w:val="40"/>
        </w:rPr>
        <w:t>:</w:t>
      </w:r>
      <w:r w:rsidR="009D46CD">
        <w:rPr>
          <w:noProof/>
        </w:rPr>
        <w:t xml:space="preserve"> </w:t>
      </w:r>
      <w:r w:rsidR="00B81F43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22EB4AEB" wp14:editId="04437C4C">
            <wp:extent cx="5943600" cy="739902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G20200813202243.jpg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635"/>
                    <a:stretch/>
                  </pic:blipFill>
                  <pic:spPr bwMode="auto">
                    <a:xfrm>
                      <a:off x="0" y="0"/>
                      <a:ext cx="5943600" cy="7399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81F43">
        <w:rPr>
          <w:rFonts w:ascii="Times New Roman" w:hAnsi="Times New Roman" w:cs="Times New Roman"/>
          <w:noProof/>
          <w:sz w:val="32"/>
          <w:szCs w:val="32"/>
        </w:rPr>
        <w:lastRenderedPageBreak/>
        <w:drawing>
          <wp:inline distT="0" distB="0" distL="0" distR="0" wp14:anchorId="2CF61A84" wp14:editId="0A433FA1">
            <wp:extent cx="5943600" cy="79248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G20200813202317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1F43">
        <w:rPr>
          <w:rFonts w:ascii="Times New Roman" w:hAnsi="Times New Roman" w:cs="Times New Roman"/>
          <w:noProof/>
          <w:sz w:val="32"/>
          <w:szCs w:val="32"/>
        </w:rPr>
        <w:lastRenderedPageBreak/>
        <w:drawing>
          <wp:inline distT="0" distB="0" distL="0" distR="0" wp14:anchorId="53B57657" wp14:editId="50ECC619">
            <wp:extent cx="5943600" cy="79248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G20200813202328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1F43">
        <w:rPr>
          <w:rFonts w:ascii="Times New Roman" w:hAnsi="Times New Roman" w:cs="Times New Roman"/>
          <w:noProof/>
          <w:sz w:val="32"/>
          <w:szCs w:val="32"/>
        </w:rPr>
        <w:lastRenderedPageBreak/>
        <w:drawing>
          <wp:inline distT="0" distB="0" distL="0" distR="0" wp14:anchorId="7BB31CE2" wp14:editId="26789948">
            <wp:extent cx="5943600" cy="79248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G20200813202423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1F43">
        <w:rPr>
          <w:rFonts w:ascii="Times New Roman" w:hAnsi="Times New Roman" w:cs="Times New Roman"/>
          <w:noProof/>
          <w:sz w:val="32"/>
          <w:szCs w:val="32"/>
        </w:rPr>
        <w:lastRenderedPageBreak/>
        <w:drawing>
          <wp:inline distT="0" distB="0" distL="0" distR="0" wp14:anchorId="27CD9603" wp14:editId="7B9D1DB8">
            <wp:extent cx="5943600" cy="79248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G20200813202441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1F43">
        <w:rPr>
          <w:rFonts w:ascii="Times New Roman" w:hAnsi="Times New Roman" w:cs="Times New Roman"/>
          <w:noProof/>
          <w:sz w:val="32"/>
          <w:szCs w:val="32"/>
        </w:rPr>
        <w:lastRenderedPageBreak/>
        <w:drawing>
          <wp:inline distT="0" distB="0" distL="0" distR="0" wp14:anchorId="7CCA7E25" wp14:editId="558A0F62">
            <wp:extent cx="5943600" cy="79248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G20200813202456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1F43">
        <w:rPr>
          <w:rFonts w:ascii="Times New Roman" w:hAnsi="Times New Roman" w:cs="Times New Roman"/>
          <w:noProof/>
          <w:sz w:val="32"/>
          <w:szCs w:val="32"/>
        </w:rPr>
        <w:lastRenderedPageBreak/>
        <w:drawing>
          <wp:inline distT="0" distB="0" distL="0" distR="0" wp14:anchorId="071E9B38" wp14:editId="2C7D000A">
            <wp:extent cx="5943600" cy="79248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G20200813202515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81F43" w:rsidRPr="00B81F43">
      <w:headerReference w:type="default" r:id="rId14"/>
      <w:footerReference w:type="default" r:id="rId15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5EAFE40" w14:textId="77777777" w:rsidR="00BD1D73" w:rsidRDefault="00BD1D73" w:rsidP="00156286">
      <w:pPr>
        <w:spacing w:after="0" w:line="240" w:lineRule="auto"/>
      </w:pPr>
      <w:r>
        <w:separator/>
      </w:r>
    </w:p>
  </w:endnote>
  <w:endnote w:type="continuationSeparator" w:id="0">
    <w:p w14:paraId="0B66A625" w14:textId="77777777" w:rsidR="00BD1D73" w:rsidRDefault="00BD1D73" w:rsidP="0015628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hruti">
    <w:panose1 w:val="020B0502040204020203"/>
    <w:charset w:val="00"/>
    <w:family w:val="swiss"/>
    <w:pitch w:val="variable"/>
    <w:sig w:usb0="00040003" w:usb1="00000000" w:usb2="00000000" w:usb3="00000000" w:csb0="000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inherit">
    <w:altName w:val="Cambria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DA7BBD4" w14:textId="7D4AD4A5" w:rsidR="00156286" w:rsidRPr="00E1266D" w:rsidRDefault="00156286" w:rsidP="00156286">
    <w:pPr>
      <w:pStyle w:val="Header"/>
      <w:rPr>
        <w:sz w:val="32"/>
        <w:szCs w:val="32"/>
      </w:rPr>
    </w:pPr>
    <w:r w:rsidRPr="00E1266D">
      <w:rPr>
        <w:sz w:val="32"/>
        <w:szCs w:val="32"/>
      </w:rPr>
      <w:t>Enrollment No : 180180107062</w:t>
    </w:r>
    <w:r w:rsidRPr="00E1266D">
      <w:rPr>
        <w:sz w:val="32"/>
        <w:szCs w:val="32"/>
      </w:rPr>
      <w:tab/>
    </w:r>
    <w:r w:rsidRPr="00E1266D">
      <w:rPr>
        <w:sz w:val="32"/>
        <w:szCs w:val="32"/>
      </w:rPr>
      <w:tab/>
      <w:t>Yadav Roshan B.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44C0E99" w14:textId="77777777" w:rsidR="00BD1D73" w:rsidRDefault="00BD1D73" w:rsidP="00156286">
      <w:pPr>
        <w:spacing w:after="0" w:line="240" w:lineRule="auto"/>
      </w:pPr>
      <w:r>
        <w:separator/>
      </w:r>
    </w:p>
  </w:footnote>
  <w:footnote w:type="continuationSeparator" w:id="0">
    <w:p w14:paraId="35C35890" w14:textId="77777777" w:rsidR="00BD1D73" w:rsidRDefault="00BD1D73" w:rsidP="0015628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67D089B" w14:textId="755A5B54" w:rsidR="00156286" w:rsidRPr="00E1266D" w:rsidRDefault="00156286">
    <w:pPr>
      <w:pStyle w:val="Header"/>
      <w:rPr>
        <w:sz w:val="32"/>
        <w:szCs w:val="32"/>
      </w:rPr>
    </w:pPr>
    <w:r w:rsidRPr="00E1266D">
      <w:rPr>
        <w:sz w:val="32"/>
        <w:szCs w:val="32"/>
      </w:rPr>
      <w:t>Enrollment No : 180180107062</w:t>
    </w:r>
    <w:r w:rsidRPr="00E1266D">
      <w:rPr>
        <w:sz w:val="32"/>
        <w:szCs w:val="32"/>
      </w:rPr>
      <w:tab/>
    </w:r>
    <w:r w:rsidRPr="00E1266D">
      <w:rPr>
        <w:sz w:val="32"/>
        <w:szCs w:val="32"/>
      </w:rPr>
      <w:tab/>
      <w:t>Yadav Roshan B.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E444884"/>
    <w:multiLevelType w:val="hybridMultilevel"/>
    <w:tmpl w:val="D7F21A2E"/>
    <w:lvl w:ilvl="0" w:tplc="FDE872F6">
      <w:numFmt w:val="decimal"/>
      <w:lvlText w:val="%1"/>
      <w:lvlJc w:val="left"/>
      <w:pPr>
        <w:ind w:left="1236" w:hanging="876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A50E7"/>
    <w:rsid w:val="000D52ED"/>
    <w:rsid w:val="000D6DCC"/>
    <w:rsid w:val="00103830"/>
    <w:rsid w:val="00142BB0"/>
    <w:rsid w:val="00156286"/>
    <w:rsid w:val="002D5555"/>
    <w:rsid w:val="003204C9"/>
    <w:rsid w:val="00376B22"/>
    <w:rsid w:val="003B12DD"/>
    <w:rsid w:val="003C048A"/>
    <w:rsid w:val="004628A5"/>
    <w:rsid w:val="00594C77"/>
    <w:rsid w:val="005C45F0"/>
    <w:rsid w:val="0065305F"/>
    <w:rsid w:val="006F3C84"/>
    <w:rsid w:val="007F677C"/>
    <w:rsid w:val="00847492"/>
    <w:rsid w:val="0089088C"/>
    <w:rsid w:val="00894B42"/>
    <w:rsid w:val="008B2C6E"/>
    <w:rsid w:val="00950B74"/>
    <w:rsid w:val="00963007"/>
    <w:rsid w:val="009D46CD"/>
    <w:rsid w:val="00AD0861"/>
    <w:rsid w:val="00AD48C9"/>
    <w:rsid w:val="00B277AE"/>
    <w:rsid w:val="00B81F43"/>
    <w:rsid w:val="00BC0D85"/>
    <w:rsid w:val="00BD1D73"/>
    <w:rsid w:val="00C853FA"/>
    <w:rsid w:val="00CB269A"/>
    <w:rsid w:val="00D118F1"/>
    <w:rsid w:val="00DB6235"/>
    <w:rsid w:val="00DE0BB9"/>
    <w:rsid w:val="00E1266D"/>
    <w:rsid w:val="00E3033E"/>
    <w:rsid w:val="00E54D03"/>
    <w:rsid w:val="00E728EE"/>
    <w:rsid w:val="00E83EC3"/>
    <w:rsid w:val="00EB7902"/>
    <w:rsid w:val="00ED6A19"/>
    <w:rsid w:val="00F3490F"/>
    <w:rsid w:val="00F62068"/>
    <w:rsid w:val="00FA50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gu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FA0F2CC"/>
  <w15:chartTrackingRefBased/>
  <w15:docId w15:val="{FC3C3D7D-2E2F-488E-9F0B-BA86ED3F9D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15628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56286"/>
  </w:style>
  <w:style w:type="paragraph" w:styleId="Footer">
    <w:name w:val="footer"/>
    <w:basedOn w:val="Normal"/>
    <w:link w:val="FooterChar"/>
    <w:uiPriority w:val="99"/>
    <w:unhideWhenUsed/>
    <w:rsid w:val="0015628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56286"/>
  </w:style>
  <w:style w:type="paragraph" w:styleId="BalloonText">
    <w:name w:val="Balloon Text"/>
    <w:basedOn w:val="Normal"/>
    <w:link w:val="BalloonTextChar"/>
    <w:uiPriority w:val="99"/>
    <w:semiHidden/>
    <w:unhideWhenUsed/>
    <w:rsid w:val="00F3490F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3490F"/>
    <w:rPr>
      <w:rFonts w:ascii="Segoe UI" w:hAnsi="Segoe UI" w:cs="Segoe UI"/>
      <w:sz w:val="18"/>
      <w:szCs w:val="18"/>
    </w:rPr>
  </w:style>
  <w:style w:type="table" w:styleId="TableGrid">
    <w:name w:val="Table Grid"/>
    <w:basedOn w:val="TableNormal"/>
    <w:uiPriority w:val="39"/>
    <w:rsid w:val="0065305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10383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19629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1369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6967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0542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2988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7630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9816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7341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0652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869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8054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jpeg"/><Relationship Id="rId3" Type="http://schemas.openxmlformats.org/officeDocument/2006/relationships/settings" Target="settings.xml"/><Relationship Id="rId7" Type="http://schemas.openxmlformats.org/officeDocument/2006/relationships/image" Target="media/image1.jpeg"/><Relationship Id="rId12" Type="http://schemas.openxmlformats.org/officeDocument/2006/relationships/image" Target="media/image6.jpe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5" Type="http://schemas.openxmlformats.org/officeDocument/2006/relationships/footnotes" Target="footnotes.xml"/><Relationship Id="rId15" Type="http://schemas.openxmlformats.org/officeDocument/2006/relationships/footer" Target="footer1.xml"/><Relationship Id="rId10" Type="http://schemas.openxmlformats.org/officeDocument/2006/relationships/image" Target="media/image4.jpe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432</TotalTime>
  <Pages>8</Pages>
  <Words>78</Words>
  <Characters>451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Roshan Yadav</dc:creator>
  <cp:keywords/>
  <dc:description/>
  <cp:lastModifiedBy>Wannabe 1337</cp:lastModifiedBy>
  <cp:revision>11</cp:revision>
  <cp:lastPrinted>2020-07-11T17:45:00Z</cp:lastPrinted>
  <dcterms:created xsi:type="dcterms:W3CDTF">2020-07-10T06:57:00Z</dcterms:created>
  <dcterms:modified xsi:type="dcterms:W3CDTF">2021-10-30T12:31:00Z</dcterms:modified>
</cp:coreProperties>
</file>